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List-Accent1"/>
        <w:tblpPr w:leftFromText="180" w:rightFromText="180" w:vertAnchor="text" w:horzAnchor="margin" w:tblpY="-42"/>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shd w:val="pct5" w:color="auto" w:fill="auto"/>
        <w:tblLook w:val="04A0" w:firstRow="1" w:lastRow="0" w:firstColumn="1" w:lastColumn="0" w:noHBand="0" w:noVBand="1"/>
      </w:tblPr>
      <w:tblGrid>
        <w:gridCol w:w="9518"/>
      </w:tblGrid>
      <w:tr w:rsidR="009E3AF0" w:rsidRPr="001A1329" w:rsidTr="009E3A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shd w:val="pct5" w:color="auto" w:fill="auto"/>
          </w:tcPr>
          <w:p w:rsidR="009E3AF0" w:rsidRDefault="009E3AF0" w:rsidP="009E3AF0">
            <w:pPr>
              <w:rPr>
                <w:rFonts w:cs="Arial"/>
                <w:b w:val="0"/>
                <w:bCs w:val="0"/>
                <w:color w:val="B1418F"/>
                <w:sz w:val="30"/>
              </w:rPr>
            </w:pPr>
            <w:bookmarkStart w:id="0" w:name="_GoBack"/>
            <w:bookmarkEnd w:id="0"/>
          </w:p>
          <w:p w:rsidR="009E3AF0" w:rsidRDefault="009E3AF0" w:rsidP="009E3AF0">
            <w:pPr>
              <w:spacing w:before="40" w:after="40"/>
              <w:jc w:val="center"/>
              <w:rPr>
                <w:rFonts w:cs="Arial"/>
                <w:bCs w:val="0"/>
                <w:caps/>
                <w:color w:val="B1418F"/>
                <w:sz w:val="32"/>
                <w:szCs w:val="32"/>
              </w:rPr>
            </w:pPr>
            <w:r w:rsidRPr="009E3AF0">
              <w:rPr>
                <w:rFonts w:cs="Arial"/>
                <w:bCs w:val="0"/>
                <w:caps/>
                <w:color w:val="B1418F"/>
                <w:sz w:val="32"/>
                <w:szCs w:val="32"/>
              </w:rPr>
              <w:t>Getting Started With Your Newsletter</w:t>
            </w:r>
          </w:p>
          <w:p w:rsidR="009E3AF0" w:rsidRPr="001A1329" w:rsidRDefault="00792EFE" w:rsidP="00792EFE">
            <w:pPr>
              <w:tabs>
                <w:tab w:val="left" w:pos="2805"/>
                <w:tab w:val="center" w:pos="4651"/>
              </w:tabs>
              <w:spacing w:before="40" w:after="40"/>
              <w:rPr>
                <w:rFonts w:cs="Arial"/>
                <w:bCs w:val="0"/>
                <w:caps/>
                <w:color w:val="B1418F"/>
                <w:sz w:val="32"/>
                <w:szCs w:val="32"/>
              </w:rPr>
            </w:pPr>
            <w:r>
              <w:rPr>
                <w:rFonts w:cs="Arial"/>
                <w:bCs w:val="0"/>
                <w:caps/>
                <w:color w:val="B1418F"/>
                <w:sz w:val="32"/>
                <w:szCs w:val="32"/>
              </w:rPr>
              <w:tab/>
            </w:r>
            <w:r>
              <w:rPr>
                <w:rFonts w:cs="Arial"/>
                <w:bCs w:val="0"/>
                <w:caps/>
                <w:color w:val="B1418F"/>
                <w:sz w:val="32"/>
                <w:szCs w:val="32"/>
              </w:rPr>
              <w:tab/>
            </w:r>
            <w:r w:rsidR="009E3AF0">
              <w:rPr>
                <w:rFonts w:cs="Arial"/>
                <w:bCs w:val="0"/>
                <w:caps/>
                <w:color w:val="B1418F"/>
                <w:sz w:val="32"/>
                <w:szCs w:val="32"/>
              </w:rPr>
              <w:t>~</w:t>
            </w:r>
            <w:r w:rsidR="009E3AF0" w:rsidRPr="009E3AF0">
              <w:rPr>
                <w:rFonts w:cs="Arial"/>
                <w:bCs w:val="0"/>
                <w:caps/>
                <w:color w:val="B1418F"/>
                <w:sz w:val="32"/>
                <w:szCs w:val="32"/>
              </w:rPr>
              <w:t xml:space="preserve"> </w:t>
            </w:r>
            <w:r w:rsidR="009962B6">
              <w:rPr>
                <w:rFonts w:cs="Arial"/>
                <w:bCs w:val="0"/>
                <w:caps/>
                <w:color w:val="B1418F"/>
                <w:sz w:val="32"/>
                <w:szCs w:val="32"/>
              </w:rPr>
              <w:t xml:space="preserve">set up </w:t>
            </w:r>
            <w:r w:rsidR="009E3AF0" w:rsidRPr="00FD6FB3">
              <w:rPr>
                <w:rFonts w:cs="Arial"/>
                <w:bCs w:val="0"/>
                <w:caps/>
                <w:color w:val="B1418F"/>
                <w:sz w:val="32"/>
                <w:szCs w:val="32"/>
              </w:rPr>
              <w:t xml:space="preserve">Checklist </w:t>
            </w:r>
            <w:r w:rsidR="009E3AF0">
              <w:rPr>
                <w:rFonts w:cs="Arial"/>
                <w:bCs w:val="0"/>
                <w:caps/>
                <w:color w:val="B1418F"/>
                <w:sz w:val="32"/>
                <w:szCs w:val="32"/>
              </w:rPr>
              <w:t>~</w:t>
            </w:r>
          </w:p>
          <w:p w:rsidR="009E3AF0" w:rsidRPr="001A1329" w:rsidRDefault="009E3AF0" w:rsidP="009E3AF0">
            <w:pPr>
              <w:tabs>
                <w:tab w:val="left" w:pos="1320"/>
              </w:tabs>
              <w:rPr>
                <w:rFonts w:cs="Arial"/>
                <w:b w:val="0"/>
                <w:bCs w:val="0"/>
                <w:sz w:val="28"/>
                <w:szCs w:val="28"/>
              </w:rPr>
            </w:pPr>
            <w:r>
              <w:rPr>
                <w:rFonts w:cs="Arial"/>
                <w:b w:val="0"/>
                <w:bCs w:val="0"/>
                <w:sz w:val="28"/>
                <w:szCs w:val="28"/>
              </w:rPr>
              <w:tab/>
            </w:r>
          </w:p>
        </w:tc>
      </w:tr>
    </w:tbl>
    <w:p w:rsidR="00692785" w:rsidRDefault="00692785" w:rsidP="00692785">
      <w:pPr>
        <w:jc w:val="center"/>
        <w:rPr>
          <w:rFonts w:cs="Arial"/>
          <w:b/>
          <w:caps/>
          <w:color w:val="0070C0"/>
          <w:sz w:val="30"/>
          <w:szCs w:val="30"/>
          <w:u w:val="single"/>
        </w:rPr>
      </w:pPr>
    </w:p>
    <w:p w:rsidR="00692785" w:rsidRPr="00E36955" w:rsidRDefault="00692785" w:rsidP="00692785">
      <w:pPr>
        <w:jc w:val="center"/>
        <w:rPr>
          <w:rFonts w:cs="Arial"/>
          <w:b/>
          <w:caps/>
          <w:color w:val="0070C0"/>
          <w:sz w:val="30"/>
          <w:szCs w:val="30"/>
        </w:rPr>
      </w:pPr>
      <w:r w:rsidRPr="00E36955">
        <w:rPr>
          <w:rFonts w:cs="Arial"/>
          <w:b/>
          <w:caps/>
          <w:color w:val="0070C0"/>
          <w:sz w:val="30"/>
          <w:szCs w:val="30"/>
        </w:rPr>
        <w:t>GETTING STARTED</w:t>
      </w:r>
      <w:r w:rsidR="00E36955" w:rsidRPr="00E36955">
        <w:rPr>
          <w:rFonts w:cs="Arial"/>
          <w:b/>
          <w:caps/>
          <w:color w:val="0070C0"/>
          <w:sz w:val="30"/>
          <w:szCs w:val="30"/>
        </w:rPr>
        <w:t xml:space="preserve">: </w:t>
      </w:r>
      <w:r w:rsidR="00924251" w:rsidRPr="00E36955">
        <w:rPr>
          <w:rFonts w:cs="Arial"/>
          <w:b/>
          <w:caps/>
          <w:color w:val="0070C0"/>
          <w:sz w:val="30"/>
          <w:szCs w:val="30"/>
        </w:rPr>
        <w:t>TO DO LIST</w:t>
      </w:r>
    </w:p>
    <w:p w:rsidR="00692785" w:rsidRDefault="00692785" w:rsidP="00692785">
      <w:pPr>
        <w:jc w:val="center"/>
        <w:rPr>
          <w:rFonts w:cs="Arial"/>
          <w:b/>
          <w:caps/>
          <w:color w:val="0070C0"/>
          <w:sz w:val="30"/>
          <w:szCs w:val="30"/>
          <w:u w:val="single"/>
        </w:rPr>
      </w:pPr>
    </w:p>
    <w:p w:rsidR="00692785" w:rsidRPr="007F5301" w:rsidRDefault="00F651DC" w:rsidP="00692785">
      <w:pPr>
        <w:rPr>
          <w:rFonts w:cs="Arial"/>
          <w:bCs/>
          <w:sz w:val="28"/>
          <w:szCs w:val="28"/>
        </w:rPr>
      </w:pPr>
      <w:r w:rsidRPr="007F5301">
        <w:rPr>
          <w:rFonts w:cs="Arial"/>
          <w:bCs/>
          <w:sz w:val="28"/>
          <w:szCs w:val="28"/>
        </w:rPr>
        <w:t>Getting started with your newsletter might seem like a daunting task, but if taken step by step, it is well worth the time and effort. Initially the creation process is the most time consuming. However, once you decide on a format, a publication schedule and you have a template in place it’s just a matter of creating new content for each issue.</w:t>
      </w:r>
    </w:p>
    <w:p w:rsidR="00692785" w:rsidRPr="007F5301" w:rsidRDefault="00692785" w:rsidP="00692785">
      <w:pPr>
        <w:rPr>
          <w:rFonts w:cs="Arial"/>
          <w:bCs/>
          <w:sz w:val="28"/>
          <w:szCs w:val="28"/>
        </w:rPr>
      </w:pPr>
    </w:p>
    <w:p w:rsidR="00E36955" w:rsidRPr="00E36955" w:rsidRDefault="00F651DC" w:rsidP="00E36955">
      <w:pPr>
        <w:rPr>
          <w:rFonts w:cs="Arial"/>
          <w:bCs/>
          <w:sz w:val="26"/>
          <w:szCs w:val="26"/>
        </w:rPr>
      </w:pPr>
      <w:r w:rsidRPr="007F5301">
        <w:rPr>
          <w:rFonts w:cs="Arial"/>
          <w:bCs/>
          <w:sz w:val="28"/>
          <w:szCs w:val="28"/>
        </w:rPr>
        <w:t>Here’s a checklist that will help you put the pieces together that will become your unique newsletter.</w:t>
      </w:r>
      <w:r w:rsidR="00E36955">
        <w:rPr>
          <w:rFonts w:cs="Arial"/>
          <w:bCs/>
          <w:sz w:val="28"/>
          <w:szCs w:val="28"/>
        </w:rPr>
        <w:t xml:space="preserve">  </w:t>
      </w:r>
      <w:r w:rsidR="00E36955" w:rsidRPr="003D1024">
        <w:rPr>
          <w:rFonts w:cs="Arial"/>
          <w:bCs/>
          <w:sz w:val="26"/>
          <w:szCs w:val="26"/>
        </w:rPr>
        <w:t>You (or your assistant) will need to have this information handy</w:t>
      </w:r>
      <w:r w:rsidR="00D80B46">
        <w:rPr>
          <w:rFonts w:cs="Arial"/>
          <w:bCs/>
          <w:sz w:val="26"/>
          <w:szCs w:val="26"/>
        </w:rPr>
        <w:t xml:space="preserve">.  It can be </w:t>
      </w:r>
      <w:r w:rsidR="00E36955" w:rsidRPr="003D1024">
        <w:rPr>
          <w:rFonts w:cs="Arial"/>
          <w:bCs/>
          <w:sz w:val="26"/>
          <w:szCs w:val="26"/>
        </w:rPr>
        <w:t>enter</w:t>
      </w:r>
      <w:r w:rsidR="00D80B46">
        <w:rPr>
          <w:rFonts w:cs="Arial"/>
          <w:bCs/>
          <w:sz w:val="26"/>
          <w:szCs w:val="26"/>
        </w:rPr>
        <w:t>ed</w:t>
      </w:r>
      <w:r w:rsidR="00E36955" w:rsidRPr="003D1024">
        <w:rPr>
          <w:rFonts w:cs="Arial"/>
          <w:bCs/>
          <w:sz w:val="26"/>
          <w:szCs w:val="26"/>
        </w:rPr>
        <w:t xml:space="preserve"> into the chart </w:t>
      </w:r>
      <w:r w:rsidR="00E36955" w:rsidRPr="003D1024">
        <w:rPr>
          <w:rFonts w:cs="Arial"/>
          <w:b/>
          <w:bCs/>
          <w:sz w:val="26"/>
          <w:szCs w:val="26"/>
        </w:rPr>
        <w:t>“GETTING STARTED: REQUIRED INFORMATION</w:t>
      </w:r>
      <w:r w:rsidR="00D80B46">
        <w:rPr>
          <w:rFonts w:cs="Arial"/>
          <w:b/>
          <w:bCs/>
          <w:sz w:val="26"/>
          <w:szCs w:val="26"/>
        </w:rPr>
        <w:t xml:space="preserve"> RECORD</w:t>
      </w:r>
      <w:r w:rsidR="00E36955" w:rsidRPr="003D1024">
        <w:rPr>
          <w:rFonts w:cs="Arial"/>
          <w:b/>
          <w:bCs/>
          <w:sz w:val="26"/>
          <w:szCs w:val="26"/>
        </w:rPr>
        <w:t>”</w:t>
      </w:r>
      <w:r w:rsidR="00E36955" w:rsidRPr="003D1024">
        <w:rPr>
          <w:rFonts w:cs="Arial"/>
          <w:bCs/>
          <w:sz w:val="26"/>
          <w:szCs w:val="26"/>
        </w:rPr>
        <w:t>.</w:t>
      </w:r>
    </w:p>
    <w:p w:rsidR="00E36955" w:rsidRDefault="00E36955" w:rsidP="00E36955">
      <w:pPr>
        <w:rPr>
          <w:rFonts w:cs="Arial"/>
          <w:bCs/>
          <w:sz w:val="28"/>
          <w:szCs w:val="28"/>
        </w:rPr>
      </w:pPr>
    </w:p>
    <w:p w:rsidR="00692785" w:rsidRDefault="00692785" w:rsidP="00E36955">
      <w:pPr>
        <w:rPr>
          <w:rFonts w:cs="Arial"/>
          <w:bCs/>
          <w:sz w:val="28"/>
          <w:szCs w:val="28"/>
        </w:rPr>
      </w:pPr>
      <w:r w:rsidRPr="00E36955">
        <w:rPr>
          <w:rFonts w:cs="Arial"/>
          <w:b/>
          <w:bCs/>
          <w:sz w:val="28"/>
          <w:szCs w:val="28"/>
        </w:rPr>
        <w:t xml:space="preserve">Technical </w:t>
      </w:r>
      <w:r w:rsidRPr="00E36955">
        <w:rPr>
          <w:rFonts w:cs="Arial"/>
          <w:bCs/>
          <w:sz w:val="28"/>
          <w:szCs w:val="28"/>
        </w:rPr>
        <w:t>considerations:</w:t>
      </w:r>
    </w:p>
    <w:p w:rsidR="00E36955" w:rsidRPr="00E36955" w:rsidRDefault="00E36955" w:rsidP="00E36955">
      <w:pPr>
        <w:rPr>
          <w:rFonts w:cs="Arial"/>
          <w:b/>
          <w:bCs/>
          <w:sz w:val="12"/>
          <w:szCs w:val="12"/>
        </w:rPr>
      </w:pPr>
    </w:p>
    <w:p w:rsidR="00692785" w:rsidRPr="00FD6FB3" w:rsidRDefault="0014190D" w:rsidP="002842C3">
      <w:pPr>
        <w:pStyle w:val="Heading1"/>
        <w:numPr>
          <w:ilvl w:val="0"/>
          <w:numId w:val="21"/>
        </w:numPr>
        <w:rPr>
          <w:rFonts w:ascii="Arial" w:hAnsi="Arial" w:cs="Arial"/>
          <w:b w:val="0"/>
          <w:bCs w:val="0"/>
          <w:color w:val="auto"/>
          <w:sz w:val="26"/>
          <w:szCs w:val="26"/>
        </w:rPr>
      </w:pPr>
      <w:r>
        <w:rPr>
          <w:rFonts w:ascii="Arial" w:hAnsi="Arial" w:cs="Arial"/>
          <w:bCs w:val="0"/>
          <w:color w:val="auto"/>
          <w:sz w:val="26"/>
          <w:szCs w:val="26"/>
        </w:rPr>
        <w:t>Email Marketing Software</w:t>
      </w:r>
      <w:r w:rsidR="00692785" w:rsidRPr="00FD6FB3">
        <w:rPr>
          <w:rFonts w:ascii="Arial" w:hAnsi="Arial" w:cs="Arial"/>
          <w:bCs w:val="0"/>
          <w:color w:val="auto"/>
          <w:sz w:val="26"/>
          <w:szCs w:val="26"/>
        </w:rPr>
        <w:t>.</w:t>
      </w:r>
      <w:r w:rsidR="00692785">
        <w:rPr>
          <w:rFonts w:ascii="Arial" w:hAnsi="Arial" w:cs="Arial"/>
          <w:b w:val="0"/>
          <w:bCs w:val="0"/>
          <w:color w:val="auto"/>
          <w:sz w:val="26"/>
          <w:szCs w:val="26"/>
        </w:rPr>
        <w:t xml:space="preserve">  </w:t>
      </w:r>
      <w:r w:rsidR="00692785" w:rsidRPr="00FD6FB3">
        <w:rPr>
          <w:rFonts w:ascii="Arial" w:hAnsi="Arial" w:cs="Arial"/>
          <w:b w:val="0"/>
          <w:bCs w:val="0"/>
          <w:color w:val="auto"/>
          <w:sz w:val="26"/>
          <w:szCs w:val="26"/>
        </w:rPr>
        <w:t xml:space="preserve">Decide what email delivery system you will use to send your newsletter and set up an account. The two I use most and recommend are either </w:t>
      </w:r>
      <w:hyperlink r:id="rId9" w:history="1">
        <w:r w:rsidR="00692785" w:rsidRPr="00FD6FB3">
          <w:rPr>
            <w:rStyle w:val="Hyperlink"/>
            <w:rFonts w:ascii="Arial" w:hAnsi="Arial" w:cs="Arial"/>
            <w:b w:val="0"/>
            <w:bCs w:val="0"/>
            <w:sz w:val="26"/>
            <w:szCs w:val="26"/>
          </w:rPr>
          <w:t>Constant Contact</w:t>
        </w:r>
      </w:hyperlink>
      <w:r w:rsidR="00692785" w:rsidRPr="00FD6FB3">
        <w:rPr>
          <w:rFonts w:ascii="Arial" w:hAnsi="Arial" w:cs="Arial"/>
          <w:b w:val="0"/>
          <w:bCs w:val="0"/>
          <w:color w:val="auto"/>
          <w:sz w:val="26"/>
          <w:szCs w:val="26"/>
        </w:rPr>
        <w:t xml:space="preserve"> or a shopping cart such as </w:t>
      </w:r>
      <w:hyperlink r:id="rId10" w:history="1">
        <w:r w:rsidR="00692785" w:rsidRPr="00FD6FB3">
          <w:rPr>
            <w:rStyle w:val="Hyperlink"/>
            <w:rFonts w:ascii="Arial" w:hAnsi="Arial" w:cs="Arial"/>
            <w:b w:val="0"/>
            <w:bCs w:val="0"/>
            <w:sz w:val="26"/>
            <w:szCs w:val="26"/>
          </w:rPr>
          <w:t>DirectPay</w:t>
        </w:r>
      </w:hyperlink>
      <w:r w:rsidR="00692785" w:rsidRPr="00FD6FB3">
        <w:rPr>
          <w:rFonts w:ascii="Arial" w:hAnsi="Arial" w:cs="Arial"/>
          <w:b w:val="0"/>
          <w:bCs w:val="0"/>
          <w:color w:val="auto"/>
          <w:sz w:val="26"/>
          <w:szCs w:val="26"/>
        </w:rPr>
        <w:t>. Do your research to determine what best suits your needs. Constant</w:t>
      </w:r>
      <w:r>
        <w:rPr>
          <w:rFonts w:ascii="Arial" w:hAnsi="Arial" w:cs="Arial"/>
          <w:b w:val="0"/>
          <w:bCs w:val="0"/>
          <w:color w:val="auto"/>
          <w:sz w:val="26"/>
          <w:szCs w:val="26"/>
        </w:rPr>
        <w:t xml:space="preserve"> </w:t>
      </w:r>
      <w:r w:rsidR="00692785" w:rsidRPr="00FD6FB3">
        <w:rPr>
          <w:rFonts w:ascii="Arial" w:hAnsi="Arial" w:cs="Arial"/>
          <w:b w:val="0"/>
          <w:bCs w:val="0"/>
          <w:color w:val="auto"/>
          <w:sz w:val="26"/>
          <w:szCs w:val="26"/>
        </w:rPr>
        <w:t>Contact is a good place to start if you prefer working with templates. If you know that you will be selling products from your website and creating e-products such as e-courses in the near future, then go with a shopping cart that has ecommerce capabilities you can activate when needed.</w:t>
      </w:r>
    </w:p>
    <w:p w:rsidR="00692785" w:rsidRPr="00E36955" w:rsidRDefault="00692785" w:rsidP="00692785">
      <w:pPr>
        <w:pStyle w:val="Heading1"/>
        <w:ind w:left="360" w:hanging="360"/>
        <w:rPr>
          <w:rFonts w:ascii="Arial" w:hAnsi="Arial" w:cs="Arial"/>
          <w:b w:val="0"/>
          <w:bCs w:val="0"/>
          <w:color w:val="auto"/>
          <w:sz w:val="12"/>
          <w:szCs w:val="12"/>
        </w:rPr>
      </w:pPr>
    </w:p>
    <w:p w:rsidR="00692785" w:rsidRPr="00FD6FB3" w:rsidRDefault="00692785" w:rsidP="002842C3">
      <w:pPr>
        <w:pStyle w:val="Heading1"/>
        <w:numPr>
          <w:ilvl w:val="0"/>
          <w:numId w:val="21"/>
        </w:numPr>
        <w:rPr>
          <w:rFonts w:ascii="Arial" w:hAnsi="Arial" w:cs="Arial"/>
          <w:b w:val="0"/>
          <w:bCs w:val="0"/>
          <w:color w:val="auto"/>
          <w:sz w:val="26"/>
          <w:szCs w:val="26"/>
        </w:rPr>
      </w:pPr>
      <w:r w:rsidRPr="00FD6FB3">
        <w:rPr>
          <w:rFonts w:ascii="Arial" w:hAnsi="Arial" w:cs="Arial"/>
          <w:bCs w:val="0"/>
          <w:color w:val="auto"/>
          <w:sz w:val="26"/>
          <w:szCs w:val="26"/>
        </w:rPr>
        <w:t>Files.</w:t>
      </w:r>
      <w:r>
        <w:rPr>
          <w:rFonts w:ascii="Arial" w:hAnsi="Arial" w:cs="Arial"/>
          <w:b w:val="0"/>
          <w:bCs w:val="0"/>
          <w:color w:val="auto"/>
          <w:sz w:val="26"/>
          <w:szCs w:val="26"/>
        </w:rPr>
        <w:t xml:space="preserve"> </w:t>
      </w:r>
      <w:r w:rsidRPr="00FD6FB3">
        <w:rPr>
          <w:rFonts w:ascii="Arial" w:hAnsi="Arial" w:cs="Arial"/>
          <w:b w:val="0"/>
          <w:bCs w:val="0"/>
          <w:color w:val="auto"/>
          <w:sz w:val="26"/>
          <w:szCs w:val="26"/>
        </w:rPr>
        <w:t>Get the electronic files of the headshot you would like to use and your company logo. You may have to ask your photographer and graphic designer to send these images to you.</w:t>
      </w:r>
    </w:p>
    <w:p w:rsidR="00692785" w:rsidRPr="00E36955" w:rsidRDefault="00692785" w:rsidP="00692785">
      <w:pPr>
        <w:pStyle w:val="Heading1"/>
        <w:ind w:left="360" w:hanging="360"/>
        <w:rPr>
          <w:rFonts w:ascii="Arial" w:hAnsi="Arial" w:cs="Arial"/>
          <w:b w:val="0"/>
          <w:bCs w:val="0"/>
          <w:color w:val="auto"/>
          <w:sz w:val="12"/>
          <w:szCs w:val="12"/>
        </w:rPr>
      </w:pPr>
    </w:p>
    <w:p w:rsidR="00692785" w:rsidRPr="00FD6FB3" w:rsidRDefault="00692785" w:rsidP="002842C3">
      <w:pPr>
        <w:pStyle w:val="Heading1"/>
        <w:numPr>
          <w:ilvl w:val="0"/>
          <w:numId w:val="21"/>
        </w:numPr>
        <w:rPr>
          <w:rFonts w:ascii="Arial" w:hAnsi="Arial" w:cs="Arial"/>
          <w:b w:val="0"/>
          <w:bCs w:val="0"/>
          <w:color w:val="auto"/>
          <w:sz w:val="26"/>
          <w:szCs w:val="26"/>
        </w:rPr>
      </w:pPr>
      <w:r w:rsidRPr="00FD6FB3">
        <w:rPr>
          <w:rFonts w:ascii="Arial" w:hAnsi="Arial" w:cs="Arial"/>
          <w:bCs w:val="0"/>
          <w:color w:val="auto"/>
          <w:sz w:val="26"/>
          <w:szCs w:val="26"/>
        </w:rPr>
        <w:t>Mailing lists.</w:t>
      </w:r>
      <w:r>
        <w:rPr>
          <w:rFonts w:ascii="Arial" w:hAnsi="Arial" w:cs="Arial"/>
          <w:b w:val="0"/>
          <w:bCs w:val="0"/>
          <w:color w:val="auto"/>
          <w:sz w:val="26"/>
          <w:szCs w:val="26"/>
        </w:rPr>
        <w:t xml:space="preserve">  </w:t>
      </w:r>
      <w:r w:rsidRPr="00FD6FB3">
        <w:rPr>
          <w:rFonts w:ascii="Arial" w:hAnsi="Arial" w:cs="Arial"/>
          <w:b w:val="0"/>
          <w:bCs w:val="0"/>
          <w:color w:val="auto"/>
          <w:sz w:val="26"/>
          <w:szCs w:val="26"/>
        </w:rPr>
        <w:t>Compile your lists. Start working on getting your lists of contacts organized (or send them to your assistant to do so). For importing purposes simply set up a spreadsheet in excel with 3 headings; First Name, Last Name and Email and sort your contacts accordingly ready to be uploaded into the email delivery system you have chosen.</w:t>
      </w:r>
    </w:p>
    <w:p w:rsidR="00692785" w:rsidRPr="00FD6FB3" w:rsidRDefault="00692785" w:rsidP="00692785">
      <w:pPr>
        <w:rPr>
          <w:rFonts w:cs="Arial"/>
          <w:b/>
          <w:bCs/>
          <w:sz w:val="28"/>
          <w:szCs w:val="28"/>
        </w:rPr>
      </w:pPr>
    </w:p>
    <w:p w:rsidR="00F651DC" w:rsidRPr="00F651DC" w:rsidRDefault="00F651DC" w:rsidP="00F651DC">
      <w:pPr>
        <w:pStyle w:val="Heading1"/>
        <w:rPr>
          <w:rFonts w:ascii="Arial" w:hAnsi="Arial" w:cs="Arial"/>
          <w:b w:val="0"/>
          <w:bCs w:val="0"/>
          <w:color w:val="auto"/>
          <w:sz w:val="28"/>
          <w:szCs w:val="28"/>
        </w:rPr>
      </w:pPr>
      <w:r w:rsidRPr="00D175F0">
        <w:rPr>
          <w:rFonts w:ascii="Arial" w:hAnsi="Arial" w:cs="Arial"/>
          <w:bCs w:val="0"/>
          <w:color w:val="auto"/>
          <w:sz w:val="28"/>
          <w:szCs w:val="28"/>
        </w:rPr>
        <w:lastRenderedPageBreak/>
        <w:t>Practical</w:t>
      </w:r>
      <w:r w:rsidRPr="00F651DC">
        <w:rPr>
          <w:rFonts w:ascii="Arial" w:hAnsi="Arial" w:cs="Arial"/>
          <w:b w:val="0"/>
          <w:bCs w:val="0"/>
          <w:color w:val="auto"/>
          <w:sz w:val="28"/>
          <w:szCs w:val="28"/>
        </w:rPr>
        <w:t xml:space="preserve"> considerations:</w:t>
      </w:r>
    </w:p>
    <w:p w:rsidR="00F651DC" w:rsidRPr="00F651DC" w:rsidRDefault="00F651DC" w:rsidP="00F651DC">
      <w:pPr>
        <w:pStyle w:val="Heading1"/>
        <w:rPr>
          <w:rFonts w:ascii="Arial" w:hAnsi="Arial" w:cs="Arial"/>
          <w:b w:val="0"/>
          <w:bCs w:val="0"/>
          <w:color w:val="auto"/>
          <w:sz w:val="28"/>
          <w:szCs w:val="28"/>
        </w:rPr>
      </w:pPr>
    </w:p>
    <w:p w:rsidR="00F651DC" w:rsidRPr="00FD6FB3" w:rsidRDefault="00FD6FB3" w:rsidP="002842C3">
      <w:pPr>
        <w:pStyle w:val="Heading1"/>
        <w:numPr>
          <w:ilvl w:val="0"/>
          <w:numId w:val="21"/>
        </w:numPr>
        <w:rPr>
          <w:rFonts w:ascii="Arial" w:hAnsi="Arial" w:cs="Arial"/>
          <w:b w:val="0"/>
          <w:bCs w:val="0"/>
          <w:color w:val="auto"/>
          <w:sz w:val="26"/>
          <w:szCs w:val="26"/>
        </w:rPr>
      </w:pPr>
      <w:r w:rsidRPr="00FD6FB3">
        <w:rPr>
          <w:rFonts w:ascii="Arial" w:hAnsi="Arial" w:cs="Arial"/>
          <w:bCs w:val="0"/>
          <w:color w:val="auto"/>
          <w:sz w:val="26"/>
          <w:szCs w:val="26"/>
        </w:rPr>
        <w:t>Content.</w:t>
      </w:r>
      <w:r>
        <w:rPr>
          <w:rFonts w:ascii="Arial" w:hAnsi="Arial" w:cs="Arial"/>
          <w:b w:val="0"/>
          <w:bCs w:val="0"/>
          <w:color w:val="auto"/>
          <w:sz w:val="26"/>
          <w:szCs w:val="26"/>
        </w:rPr>
        <w:t xml:space="preserve">  </w:t>
      </w:r>
      <w:r w:rsidR="003575AA" w:rsidRPr="00FD6FB3">
        <w:rPr>
          <w:rFonts w:ascii="Arial" w:hAnsi="Arial" w:cs="Arial"/>
          <w:b w:val="0"/>
          <w:bCs w:val="0"/>
          <w:color w:val="auto"/>
          <w:sz w:val="26"/>
          <w:szCs w:val="26"/>
        </w:rPr>
        <w:t>Decide on t</w:t>
      </w:r>
      <w:r w:rsidR="00F651DC" w:rsidRPr="00FD6FB3">
        <w:rPr>
          <w:rFonts w:ascii="Arial" w:hAnsi="Arial" w:cs="Arial"/>
          <w:b w:val="0"/>
          <w:bCs w:val="0"/>
          <w:color w:val="auto"/>
          <w:sz w:val="26"/>
          <w:szCs w:val="26"/>
        </w:rPr>
        <w:t>he type of content to include. For example, Welcome Message, Article, Tip etc.</w:t>
      </w:r>
    </w:p>
    <w:p w:rsidR="00F651DC" w:rsidRPr="00FD6FB3" w:rsidRDefault="00F651DC" w:rsidP="00FD6FB3">
      <w:pPr>
        <w:pStyle w:val="Heading1"/>
        <w:ind w:left="360" w:hanging="360"/>
        <w:rPr>
          <w:rFonts w:ascii="Arial" w:hAnsi="Arial" w:cs="Arial"/>
          <w:b w:val="0"/>
          <w:bCs w:val="0"/>
          <w:color w:val="auto"/>
          <w:sz w:val="20"/>
          <w:szCs w:val="20"/>
        </w:rPr>
      </w:pPr>
    </w:p>
    <w:p w:rsidR="00F651DC" w:rsidRPr="00FD6FB3" w:rsidRDefault="00FD6FB3" w:rsidP="002842C3">
      <w:pPr>
        <w:pStyle w:val="Heading1"/>
        <w:numPr>
          <w:ilvl w:val="0"/>
          <w:numId w:val="21"/>
        </w:numPr>
        <w:rPr>
          <w:rFonts w:ascii="Arial" w:hAnsi="Arial" w:cs="Arial"/>
          <w:b w:val="0"/>
          <w:bCs w:val="0"/>
          <w:color w:val="auto"/>
          <w:sz w:val="26"/>
          <w:szCs w:val="26"/>
        </w:rPr>
      </w:pPr>
      <w:r w:rsidRPr="00FD6FB3">
        <w:rPr>
          <w:rFonts w:ascii="Arial" w:hAnsi="Arial" w:cs="Arial"/>
          <w:bCs w:val="0"/>
          <w:color w:val="auto"/>
          <w:sz w:val="26"/>
          <w:szCs w:val="26"/>
        </w:rPr>
        <w:t>Name</w:t>
      </w:r>
      <w:r>
        <w:rPr>
          <w:rFonts w:ascii="Arial" w:hAnsi="Arial" w:cs="Arial"/>
          <w:bCs w:val="0"/>
          <w:color w:val="auto"/>
          <w:sz w:val="26"/>
          <w:szCs w:val="26"/>
        </w:rPr>
        <w:t>.</w:t>
      </w:r>
      <w:r>
        <w:rPr>
          <w:rFonts w:ascii="Arial" w:hAnsi="Arial" w:cs="Arial"/>
          <w:b w:val="0"/>
          <w:bCs w:val="0"/>
          <w:color w:val="auto"/>
          <w:sz w:val="26"/>
          <w:szCs w:val="26"/>
        </w:rPr>
        <w:t xml:space="preserve">  </w:t>
      </w:r>
      <w:r w:rsidR="00F651DC" w:rsidRPr="00FD6FB3">
        <w:rPr>
          <w:rFonts w:ascii="Arial" w:hAnsi="Arial" w:cs="Arial"/>
          <w:b w:val="0"/>
          <w:bCs w:val="0"/>
          <w:color w:val="auto"/>
          <w:sz w:val="26"/>
          <w:szCs w:val="26"/>
        </w:rPr>
        <w:t>The name of your newsletter. An important consideration when choosing a name is to imply what benefits your readers will get from your newsletter. Google “newsletter titles” for ideas and inspiration.</w:t>
      </w:r>
    </w:p>
    <w:p w:rsidR="00F651DC" w:rsidRPr="00FD6FB3" w:rsidRDefault="00F651DC" w:rsidP="00FD6FB3">
      <w:pPr>
        <w:pStyle w:val="Heading1"/>
        <w:ind w:left="360" w:hanging="360"/>
        <w:rPr>
          <w:rFonts w:ascii="Arial" w:hAnsi="Arial" w:cs="Arial"/>
          <w:b w:val="0"/>
          <w:bCs w:val="0"/>
          <w:color w:val="auto"/>
          <w:sz w:val="20"/>
          <w:szCs w:val="20"/>
        </w:rPr>
      </w:pPr>
    </w:p>
    <w:p w:rsidR="00F651DC" w:rsidRPr="00FD6FB3" w:rsidRDefault="00FD6FB3" w:rsidP="002842C3">
      <w:pPr>
        <w:pStyle w:val="Heading1"/>
        <w:numPr>
          <w:ilvl w:val="0"/>
          <w:numId w:val="21"/>
        </w:numPr>
        <w:rPr>
          <w:rFonts w:ascii="Arial" w:hAnsi="Arial" w:cs="Arial"/>
          <w:b w:val="0"/>
          <w:bCs w:val="0"/>
          <w:color w:val="auto"/>
          <w:sz w:val="26"/>
          <w:szCs w:val="26"/>
        </w:rPr>
      </w:pPr>
      <w:r w:rsidRPr="00FD6FB3">
        <w:rPr>
          <w:rFonts w:ascii="Arial" w:hAnsi="Arial" w:cs="Arial"/>
          <w:bCs w:val="0"/>
          <w:color w:val="auto"/>
          <w:sz w:val="26"/>
          <w:szCs w:val="26"/>
        </w:rPr>
        <w:t>Schedule.</w:t>
      </w:r>
      <w:r>
        <w:rPr>
          <w:rFonts w:ascii="Arial" w:hAnsi="Arial" w:cs="Arial"/>
          <w:b w:val="0"/>
          <w:bCs w:val="0"/>
          <w:color w:val="auto"/>
          <w:sz w:val="26"/>
          <w:szCs w:val="26"/>
        </w:rPr>
        <w:t xml:space="preserve"> </w:t>
      </w:r>
      <w:r w:rsidR="00F651DC" w:rsidRPr="00FD6FB3">
        <w:rPr>
          <w:rFonts w:ascii="Arial" w:hAnsi="Arial" w:cs="Arial"/>
          <w:b w:val="0"/>
          <w:bCs w:val="0"/>
          <w:color w:val="auto"/>
          <w:sz w:val="26"/>
          <w:szCs w:val="26"/>
        </w:rPr>
        <w:t>Develop a publishing schedule. Decide on frequency (monthly is good to start), day of week and time of day.</w:t>
      </w:r>
    </w:p>
    <w:p w:rsidR="00D175F0" w:rsidRPr="00FD6FB3" w:rsidRDefault="00D175F0" w:rsidP="00F651DC">
      <w:pPr>
        <w:pStyle w:val="Heading1"/>
        <w:tabs>
          <w:tab w:val="clear" w:pos="0"/>
        </w:tabs>
        <w:ind w:left="0" w:firstLine="0"/>
        <w:rPr>
          <w:rFonts w:ascii="Arial" w:hAnsi="Arial" w:cs="Arial"/>
          <w:b w:val="0"/>
          <w:bCs w:val="0"/>
          <w:color w:val="auto"/>
          <w:sz w:val="20"/>
          <w:szCs w:val="20"/>
        </w:rPr>
      </w:pPr>
    </w:p>
    <w:p w:rsidR="00FD6FB3" w:rsidRDefault="00FD6FB3" w:rsidP="00F651DC">
      <w:pPr>
        <w:pStyle w:val="Heading1"/>
        <w:tabs>
          <w:tab w:val="clear" w:pos="0"/>
        </w:tabs>
        <w:ind w:left="0" w:firstLine="0"/>
        <w:rPr>
          <w:rFonts w:ascii="Arial" w:hAnsi="Arial" w:cs="Arial"/>
          <w:b w:val="0"/>
          <w:bCs w:val="0"/>
          <w:color w:val="auto"/>
          <w:sz w:val="28"/>
          <w:szCs w:val="28"/>
        </w:rPr>
      </w:pPr>
    </w:p>
    <w:p w:rsidR="00F651DC" w:rsidRPr="00FD6FB3" w:rsidRDefault="00FD6FB3" w:rsidP="00005DC4">
      <w:pPr>
        <w:pStyle w:val="Heading1"/>
        <w:tabs>
          <w:tab w:val="clear" w:pos="0"/>
        </w:tabs>
        <w:ind w:left="0" w:firstLine="0"/>
        <w:rPr>
          <w:rFonts w:ascii="Arial" w:hAnsi="Arial" w:cs="Arial"/>
          <w:b w:val="0"/>
          <w:bCs w:val="0"/>
          <w:color w:val="auto"/>
          <w:sz w:val="28"/>
          <w:szCs w:val="28"/>
        </w:rPr>
      </w:pPr>
      <w:r w:rsidRPr="00FD6FB3">
        <w:rPr>
          <w:rFonts w:ascii="Arial" w:hAnsi="Arial" w:cs="Arial"/>
          <w:bCs w:val="0"/>
          <w:color w:val="auto"/>
          <w:sz w:val="28"/>
          <w:szCs w:val="28"/>
        </w:rPr>
        <w:t>C</w:t>
      </w:r>
      <w:r w:rsidR="00F651DC" w:rsidRPr="00FD6FB3">
        <w:rPr>
          <w:rFonts w:ascii="Arial" w:hAnsi="Arial" w:cs="Arial"/>
          <w:bCs w:val="0"/>
          <w:color w:val="auto"/>
          <w:sz w:val="28"/>
          <w:szCs w:val="28"/>
        </w:rPr>
        <w:t>reative</w:t>
      </w:r>
      <w:r w:rsidR="00F651DC" w:rsidRPr="00FD6FB3">
        <w:rPr>
          <w:rFonts w:ascii="Arial" w:hAnsi="Arial" w:cs="Arial"/>
          <w:b w:val="0"/>
          <w:bCs w:val="0"/>
          <w:color w:val="auto"/>
          <w:sz w:val="28"/>
          <w:szCs w:val="28"/>
        </w:rPr>
        <w:t xml:space="preserve"> </w:t>
      </w:r>
      <w:r w:rsidRPr="00FD6FB3">
        <w:rPr>
          <w:rFonts w:ascii="Arial" w:hAnsi="Arial" w:cs="Arial"/>
          <w:b w:val="0"/>
          <w:bCs w:val="0"/>
          <w:color w:val="auto"/>
          <w:sz w:val="28"/>
          <w:szCs w:val="28"/>
        </w:rPr>
        <w:t xml:space="preserve">considerations: This is the fun part!  </w:t>
      </w:r>
    </w:p>
    <w:p w:rsidR="00005DC4" w:rsidRPr="00005DC4" w:rsidRDefault="00005DC4" w:rsidP="00005DC4">
      <w:pPr>
        <w:pStyle w:val="Heading1"/>
        <w:tabs>
          <w:tab w:val="clear" w:pos="0"/>
        </w:tabs>
        <w:rPr>
          <w:rFonts w:ascii="Arial" w:hAnsi="Arial" w:cs="Arial"/>
          <w:b w:val="0"/>
          <w:bCs w:val="0"/>
          <w:color w:val="auto"/>
          <w:sz w:val="28"/>
          <w:szCs w:val="28"/>
        </w:rPr>
      </w:pPr>
    </w:p>
    <w:p w:rsidR="00F651DC" w:rsidRPr="00FD6FB3" w:rsidRDefault="00FD6FB3" w:rsidP="002842C3">
      <w:pPr>
        <w:pStyle w:val="Heading1"/>
        <w:numPr>
          <w:ilvl w:val="0"/>
          <w:numId w:val="21"/>
        </w:numPr>
        <w:rPr>
          <w:rFonts w:ascii="Arial" w:hAnsi="Arial" w:cs="Arial"/>
          <w:b w:val="0"/>
          <w:bCs w:val="0"/>
          <w:color w:val="auto"/>
          <w:sz w:val="26"/>
          <w:szCs w:val="26"/>
        </w:rPr>
      </w:pPr>
      <w:r w:rsidRPr="00FD6FB3">
        <w:rPr>
          <w:rFonts w:ascii="Arial" w:hAnsi="Arial" w:cs="Arial"/>
          <w:bCs w:val="0"/>
          <w:color w:val="auto"/>
          <w:sz w:val="26"/>
          <w:szCs w:val="26"/>
        </w:rPr>
        <w:t>Samples.</w:t>
      </w:r>
      <w:r>
        <w:rPr>
          <w:rFonts w:ascii="Arial" w:hAnsi="Arial" w:cs="Arial"/>
          <w:b w:val="0"/>
          <w:bCs w:val="0"/>
          <w:color w:val="auto"/>
          <w:sz w:val="26"/>
          <w:szCs w:val="26"/>
        </w:rPr>
        <w:t xml:space="preserve">  G</w:t>
      </w:r>
      <w:r w:rsidR="00005DC4" w:rsidRPr="00FD6FB3">
        <w:rPr>
          <w:rFonts w:ascii="Arial" w:hAnsi="Arial" w:cs="Arial"/>
          <w:b w:val="0"/>
          <w:bCs w:val="0"/>
          <w:color w:val="auto"/>
          <w:sz w:val="26"/>
          <w:szCs w:val="26"/>
        </w:rPr>
        <w:t xml:space="preserve">ather samples of online newsletters that you like various aspects of. </w:t>
      </w:r>
    </w:p>
    <w:p w:rsidR="00F651DC" w:rsidRPr="00FD6FB3" w:rsidRDefault="00F651DC" w:rsidP="00FD6FB3">
      <w:pPr>
        <w:pStyle w:val="Heading1"/>
        <w:ind w:left="360" w:hanging="360"/>
        <w:rPr>
          <w:rFonts w:ascii="Arial" w:hAnsi="Arial" w:cs="Arial"/>
          <w:b w:val="0"/>
          <w:bCs w:val="0"/>
          <w:color w:val="auto"/>
          <w:sz w:val="20"/>
          <w:szCs w:val="20"/>
        </w:rPr>
      </w:pPr>
    </w:p>
    <w:p w:rsidR="00F651DC" w:rsidRPr="00FD6FB3" w:rsidRDefault="00F651DC" w:rsidP="002842C3">
      <w:pPr>
        <w:pStyle w:val="Heading1"/>
        <w:numPr>
          <w:ilvl w:val="0"/>
          <w:numId w:val="21"/>
        </w:numPr>
        <w:rPr>
          <w:rFonts w:ascii="Arial" w:hAnsi="Arial" w:cs="Arial"/>
          <w:b w:val="0"/>
          <w:bCs w:val="0"/>
          <w:color w:val="auto"/>
          <w:sz w:val="26"/>
          <w:szCs w:val="26"/>
        </w:rPr>
      </w:pPr>
      <w:r w:rsidRPr="00FD6FB3">
        <w:rPr>
          <w:rFonts w:ascii="Arial" w:hAnsi="Arial" w:cs="Arial"/>
          <w:bCs w:val="0"/>
          <w:color w:val="auto"/>
          <w:sz w:val="26"/>
          <w:szCs w:val="26"/>
        </w:rPr>
        <w:t>Colour theme.</w:t>
      </w:r>
      <w:r w:rsidRPr="00FD6FB3">
        <w:rPr>
          <w:rFonts w:ascii="Arial" w:hAnsi="Arial" w:cs="Arial"/>
          <w:b w:val="0"/>
          <w:bCs w:val="0"/>
          <w:color w:val="auto"/>
          <w:sz w:val="26"/>
          <w:szCs w:val="26"/>
        </w:rPr>
        <w:t xml:space="preserve"> Remember to carry your branding through to your newsletter design.</w:t>
      </w:r>
    </w:p>
    <w:p w:rsidR="00F651DC" w:rsidRPr="00FD6FB3" w:rsidRDefault="00F651DC" w:rsidP="00FD6FB3">
      <w:pPr>
        <w:pStyle w:val="Heading1"/>
        <w:ind w:left="360" w:hanging="360"/>
        <w:rPr>
          <w:rFonts w:ascii="Arial" w:hAnsi="Arial" w:cs="Arial"/>
          <w:b w:val="0"/>
          <w:bCs w:val="0"/>
          <w:color w:val="auto"/>
          <w:sz w:val="20"/>
          <w:szCs w:val="20"/>
        </w:rPr>
      </w:pPr>
    </w:p>
    <w:p w:rsidR="00F651DC" w:rsidRPr="00FD6FB3" w:rsidRDefault="00F651DC" w:rsidP="002842C3">
      <w:pPr>
        <w:pStyle w:val="Heading1"/>
        <w:numPr>
          <w:ilvl w:val="0"/>
          <w:numId w:val="21"/>
        </w:numPr>
        <w:rPr>
          <w:rFonts w:ascii="Arial" w:hAnsi="Arial" w:cs="Arial"/>
          <w:b w:val="0"/>
          <w:bCs w:val="0"/>
          <w:color w:val="auto"/>
          <w:sz w:val="26"/>
          <w:szCs w:val="26"/>
        </w:rPr>
      </w:pPr>
      <w:r w:rsidRPr="00FD6FB3">
        <w:rPr>
          <w:rFonts w:ascii="Arial" w:hAnsi="Arial" w:cs="Arial"/>
          <w:bCs w:val="0"/>
          <w:color w:val="auto"/>
          <w:sz w:val="26"/>
          <w:szCs w:val="26"/>
        </w:rPr>
        <w:t>Layout.</w:t>
      </w:r>
      <w:r w:rsidR="00005DC4" w:rsidRPr="00FD6FB3">
        <w:rPr>
          <w:rFonts w:ascii="Arial" w:hAnsi="Arial" w:cs="Arial"/>
          <w:b w:val="0"/>
          <w:bCs w:val="0"/>
          <w:color w:val="auto"/>
          <w:sz w:val="26"/>
          <w:szCs w:val="26"/>
        </w:rPr>
        <w:t xml:space="preserve">  Decide on the overall design.</w:t>
      </w:r>
    </w:p>
    <w:p w:rsidR="00F651DC" w:rsidRPr="00F651DC" w:rsidRDefault="00F651DC" w:rsidP="00F651DC">
      <w:pPr>
        <w:pStyle w:val="Heading1"/>
        <w:rPr>
          <w:rFonts w:ascii="Arial" w:hAnsi="Arial" w:cs="Arial"/>
          <w:b w:val="0"/>
          <w:bCs w:val="0"/>
          <w:color w:val="auto"/>
          <w:sz w:val="28"/>
          <w:szCs w:val="28"/>
        </w:rPr>
      </w:pPr>
    </w:p>
    <w:p w:rsidR="00FD6FB3" w:rsidRDefault="00FD6FB3" w:rsidP="00F651DC">
      <w:pPr>
        <w:pStyle w:val="Heading1"/>
        <w:rPr>
          <w:rFonts w:ascii="Arial" w:hAnsi="Arial" w:cs="Arial"/>
          <w:b w:val="0"/>
          <w:bCs w:val="0"/>
          <w:color w:val="auto"/>
          <w:sz w:val="28"/>
          <w:szCs w:val="28"/>
        </w:rPr>
      </w:pPr>
      <w:r>
        <w:rPr>
          <w:rFonts w:ascii="Arial" w:hAnsi="Arial" w:cs="Arial"/>
          <w:b w:val="0"/>
          <w:bCs w:val="0"/>
          <w:noProof/>
          <w:color w:val="auto"/>
          <w:sz w:val="28"/>
          <w:szCs w:val="28"/>
          <w:lang w:eastAsia="en-US"/>
        </w:rPr>
        <w:drawing>
          <wp:anchor distT="0" distB="0" distL="114300" distR="114300" simplePos="0" relativeHeight="251673600" behindDoc="0" locked="0" layoutInCell="1" allowOverlap="1" wp14:anchorId="06F6ABC0" wp14:editId="40279980">
            <wp:simplePos x="0" y="0"/>
            <wp:positionH relativeFrom="column">
              <wp:posOffset>1105535</wp:posOffset>
            </wp:positionH>
            <wp:positionV relativeFrom="paragraph">
              <wp:posOffset>45085</wp:posOffset>
            </wp:positionV>
            <wp:extent cx="365760" cy="462280"/>
            <wp:effectExtent l="0" t="0" r="0" b="0"/>
            <wp:wrapNone/>
            <wp:docPr id="1" name="Picture 1" descr="C:\Users\Jennifer\AppData\Local\Microsoft\Windows\Temporary Internet Files\Content.IE5\I2AQUPEL\rememb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nnifer\AppData\Local\Microsoft\Windows\Temporary Internet Files\Content.IE5\I2AQUPEL\remember[1].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 cy="462280"/>
                    </a:xfrm>
                    <a:prstGeom prst="rect">
                      <a:avLst/>
                    </a:prstGeom>
                    <a:noFill/>
                    <a:ln>
                      <a:noFill/>
                    </a:ln>
                  </pic:spPr>
                </pic:pic>
              </a:graphicData>
            </a:graphic>
            <wp14:sizeRelH relativeFrom="margin">
              <wp14:pctWidth>0</wp14:pctWidth>
            </wp14:sizeRelH>
          </wp:anchor>
        </w:drawing>
      </w:r>
    </w:p>
    <w:p w:rsidR="00F651DC" w:rsidRPr="00FD6FB3" w:rsidRDefault="00F651DC" w:rsidP="00F651DC">
      <w:pPr>
        <w:pStyle w:val="Heading1"/>
        <w:rPr>
          <w:rFonts w:ascii="Arial" w:hAnsi="Arial" w:cs="Arial"/>
          <w:b w:val="0"/>
          <w:bCs w:val="0"/>
          <w:color w:val="auto"/>
          <w:sz w:val="28"/>
          <w:szCs w:val="28"/>
        </w:rPr>
      </w:pPr>
      <w:r w:rsidRPr="00FD6FB3">
        <w:rPr>
          <w:rFonts w:ascii="Arial" w:hAnsi="Arial" w:cs="Arial"/>
          <w:bCs w:val="0"/>
          <w:color w:val="auto"/>
          <w:sz w:val="28"/>
          <w:szCs w:val="28"/>
        </w:rPr>
        <w:t>Remember</w:t>
      </w:r>
      <w:r w:rsidRPr="00FD6FB3">
        <w:rPr>
          <w:rFonts w:ascii="Arial" w:hAnsi="Arial" w:cs="Arial"/>
          <w:b w:val="0"/>
          <w:bCs w:val="0"/>
          <w:color w:val="auto"/>
          <w:sz w:val="28"/>
          <w:szCs w:val="28"/>
        </w:rPr>
        <w:t>:</w:t>
      </w:r>
    </w:p>
    <w:p w:rsidR="00F651DC" w:rsidRPr="00F651DC" w:rsidRDefault="00F651DC" w:rsidP="00F651DC">
      <w:pPr>
        <w:pStyle w:val="Heading1"/>
        <w:rPr>
          <w:rFonts w:ascii="Arial" w:hAnsi="Arial" w:cs="Arial"/>
          <w:b w:val="0"/>
          <w:bCs w:val="0"/>
          <w:color w:val="auto"/>
          <w:sz w:val="28"/>
          <w:szCs w:val="28"/>
        </w:rPr>
      </w:pPr>
    </w:p>
    <w:p w:rsidR="00FD6FB3" w:rsidRDefault="00FD6FB3" w:rsidP="00FD6FB3">
      <w:r w:rsidRPr="00FD6FB3">
        <w:rPr>
          <w:b/>
          <w:color w:val="B1418F"/>
          <w:sz w:val="28"/>
          <w:szCs w:val="28"/>
        </w:rPr>
        <w:sym w:font="Wingdings" w:char="F0FC"/>
      </w:r>
      <w:r w:rsidRPr="00FD6FB3">
        <w:rPr>
          <w:b/>
        </w:rPr>
        <w:t xml:space="preserve"> Permission Based Marketing Is Essential.</w:t>
      </w:r>
      <w:r>
        <w:t xml:space="preserve">  Invite people to sign up for your newsletter or ask them if it’s okay if you add them to your list.  </w:t>
      </w:r>
      <w:r w:rsidRPr="00FD6FB3">
        <w:t xml:space="preserve">Within the welcome note advise your readers what they can expect from you each </w:t>
      </w:r>
      <w:r>
        <w:t>issue and</w:t>
      </w:r>
      <w:r w:rsidRPr="00FD6FB3">
        <w:t xml:space="preserve"> what’s in it for them as a subscriber</w:t>
      </w:r>
      <w:r>
        <w:t>.</w:t>
      </w:r>
      <w:r w:rsidRPr="00FD6FB3">
        <w:t xml:space="preserve"> </w:t>
      </w:r>
      <w:r>
        <w:t xml:space="preserve"> Clearly indicate how to unsubscribe from your mailing list.  </w:t>
      </w:r>
    </w:p>
    <w:p w:rsidR="00FD6FB3" w:rsidRPr="00FD6FB3" w:rsidRDefault="00FD6FB3" w:rsidP="00FD6FB3">
      <w:pPr>
        <w:rPr>
          <w:sz w:val="20"/>
          <w:szCs w:val="20"/>
        </w:rPr>
      </w:pPr>
    </w:p>
    <w:p w:rsidR="00FD6FB3" w:rsidRDefault="00FD6FB3" w:rsidP="00FD6FB3">
      <w:r w:rsidRPr="00FD6FB3">
        <w:rPr>
          <w:b/>
          <w:color w:val="B1418F"/>
          <w:sz w:val="28"/>
          <w:szCs w:val="28"/>
        </w:rPr>
        <w:sym w:font="Wingdings" w:char="F0FC"/>
      </w:r>
      <w:r w:rsidRPr="00FD6FB3">
        <w:rPr>
          <w:b/>
        </w:rPr>
        <w:t xml:space="preserve"> Be consistent.</w:t>
      </w:r>
      <w:r>
        <w:t xml:space="preserve">  Make a commitment to send out your newsletter on a regular basis.  A lapse in mailings may reflect poorly on your reliability or the state of your business. </w:t>
      </w:r>
    </w:p>
    <w:p w:rsidR="00FD6FB3" w:rsidRPr="00FD6FB3" w:rsidRDefault="00FD6FB3" w:rsidP="00FD6FB3">
      <w:pPr>
        <w:rPr>
          <w:sz w:val="20"/>
          <w:szCs w:val="20"/>
        </w:rPr>
      </w:pPr>
    </w:p>
    <w:p w:rsidR="00FD6FB3" w:rsidRDefault="00FD6FB3" w:rsidP="00FD6FB3">
      <w:r w:rsidRPr="00FD6FB3">
        <w:rPr>
          <w:b/>
          <w:color w:val="B1418F"/>
          <w:sz w:val="28"/>
          <w:szCs w:val="28"/>
        </w:rPr>
        <w:sym w:font="Wingdings" w:char="F0FC"/>
      </w:r>
      <w:r w:rsidRPr="00FD6FB3">
        <w:rPr>
          <w:b/>
        </w:rPr>
        <w:t xml:space="preserve"> Avoid Unnecessary Punctuation.</w:t>
      </w:r>
      <w:r>
        <w:t xml:space="preserve">   Reworking words like 'free' and 'money' (i.e. f*ree) could trigger spam filters rather than prevent them and appear deceptive or look unprofessional.</w:t>
      </w:r>
    </w:p>
    <w:p w:rsidR="00FD6FB3" w:rsidRPr="00FD6FB3" w:rsidRDefault="00FD6FB3" w:rsidP="00FD6FB3">
      <w:pPr>
        <w:rPr>
          <w:sz w:val="20"/>
          <w:szCs w:val="20"/>
        </w:rPr>
      </w:pPr>
    </w:p>
    <w:p w:rsidR="0038510A" w:rsidRPr="00A84C7A" w:rsidRDefault="00FD6FB3" w:rsidP="00C63D9D">
      <w:r w:rsidRPr="00FD6FB3">
        <w:rPr>
          <w:b/>
          <w:color w:val="B1418F"/>
          <w:sz w:val="28"/>
          <w:szCs w:val="28"/>
        </w:rPr>
        <w:sym w:font="Wingdings" w:char="F0FC"/>
      </w:r>
      <w:r w:rsidRPr="00FD6FB3">
        <w:rPr>
          <w:b/>
        </w:rPr>
        <w:t xml:space="preserve"> Abide by th</w:t>
      </w:r>
      <w:r>
        <w:rPr>
          <w:b/>
        </w:rPr>
        <w:t>e</w:t>
      </w:r>
      <w:r w:rsidRPr="00FD6FB3">
        <w:rPr>
          <w:b/>
        </w:rPr>
        <w:t xml:space="preserve"> 80/20 Rule.</w:t>
      </w:r>
      <w:r>
        <w:t xml:space="preserve">  Your newsletter should be 80% informational, 20% sales-y. Once you have informed your readers, let them know what you have to offer that may help them. Launch new products and services through your newsletter and include ‘special offers’ exclusive to your subscribers only.  </w:t>
      </w:r>
    </w:p>
    <w:sectPr w:rsidR="0038510A" w:rsidRPr="00A84C7A" w:rsidSect="00A1296A">
      <w:pgSz w:w="12240" w:h="15840" w:code="1"/>
      <w:pgMar w:top="1469" w:right="1469" w:bottom="2030" w:left="1469" w:header="1080" w:footer="1080" w:gutter="0"/>
      <w:pgBorders w:offsetFrom="page">
        <w:top w:val="double" w:sz="12" w:space="24" w:color="00447C"/>
        <w:left w:val="double" w:sz="12" w:space="24" w:color="00447C"/>
        <w:bottom w:val="double" w:sz="12" w:space="24" w:color="00447C"/>
        <w:right w:val="double" w:sz="12" w:space="24" w:color="00447C"/>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0EA" w:rsidRDefault="00E900EA">
      <w:r>
        <w:separator/>
      </w:r>
    </w:p>
  </w:endnote>
  <w:endnote w:type="continuationSeparator" w:id="0">
    <w:p w:rsidR="00E900EA" w:rsidRDefault="00E9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0EA" w:rsidRDefault="00E900EA">
      <w:r>
        <w:separator/>
      </w:r>
    </w:p>
  </w:footnote>
  <w:footnote w:type="continuationSeparator" w:id="0">
    <w:p w:rsidR="00E900EA" w:rsidRDefault="00E900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68EAFE2"/>
    <w:lvl w:ilvl="0">
      <w:numFmt w:val="bullet"/>
      <w:lvlText w:val="*"/>
      <w:lvlJc w:val="left"/>
    </w:lvl>
  </w:abstractNum>
  <w:abstractNum w:abstractNumId="1">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F1D00D8"/>
    <w:multiLevelType w:val="hybridMultilevel"/>
    <w:tmpl w:val="01649AE4"/>
    <w:lvl w:ilvl="0" w:tplc="2602858C">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2E0667"/>
    <w:multiLevelType w:val="hybridMultilevel"/>
    <w:tmpl w:val="830E34E2"/>
    <w:lvl w:ilvl="0" w:tplc="1DF0F36E">
      <w:start w:val="1"/>
      <w:numFmt w:val="decimal"/>
      <w:lvlText w:val="%1."/>
      <w:lvlJc w:val="left"/>
      <w:pPr>
        <w:ind w:left="720" w:hanging="360"/>
      </w:pPr>
      <w:rPr>
        <w:rFonts w:hint="default"/>
        <w:sz w:val="2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20C1342"/>
    <w:multiLevelType w:val="hybridMultilevel"/>
    <w:tmpl w:val="20C0C8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BC03ADB"/>
    <w:multiLevelType w:val="hybridMultilevel"/>
    <w:tmpl w:val="63648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15F7D"/>
    <w:multiLevelType w:val="hybridMultilevel"/>
    <w:tmpl w:val="FB6284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224768C"/>
    <w:multiLevelType w:val="hybridMultilevel"/>
    <w:tmpl w:val="D02CD392"/>
    <w:lvl w:ilvl="0" w:tplc="D68EAFE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350E75"/>
    <w:multiLevelType w:val="hybridMultilevel"/>
    <w:tmpl w:val="9EC0948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5C001AA"/>
    <w:multiLevelType w:val="hybridMultilevel"/>
    <w:tmpl w:val="23888002"/>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299615E5"/>
    <w:multiLevelType w:val="hybridMultilevel"/>
    <w:tmpl w:val="30661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E4B30C0"/>
    <w:multiLevelType w:val="hybridMultilevel"/>
    <w:tmpl w:val="08B68BB2"/>
    <w:lvl w:ilvl="0" w:tplc="D68EAFE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444FE6"/>
    <w:multiLevelType w:val="hybridMultilevel"/>
    <w:tmpl w:val="F236B9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8AF465D"/>
    <w:multiLevelType w:val="hybridMultilevel"/>
    <w:tmpl w:val="C2BE6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692D94"/>
    <w:multiLevelType w:val="hybridMultilevel"/>
    <w:tmpl w:val="4C48EC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43A302EC"/>
    <w:multiLevelType w:val="multilevel"/>
    <w:tmpl w:val="564CFCB4"/>
    <w:lvl w:ilvl="0">
      <w:start w:val="1"/>
      <w:numFmt w:val="bullet"/>
      <w:lvlText w:val=""/>
      <w:lvlJc w:val="left"/>
      <w:pPr>
        <w:tabs>
          <w:tab w:val="num" w:pos="0"/>
        </w:tabs>
        <w:ind w:left="432" w:hanging="432"/>
      </w:pPr>
      <w:rPr>
        <w:rFonts w:ascii="Wingdings" w:hAnsi="Wingdings" w:hint="default"/>
        <w:sz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8">
    <w:nsid w:val="4D9344C7"/>
    <w:multiLevelType w:val="hybridMultilevel"/>
    <w:tmpl w:val="6ED2F622"/>
    <w:lvl w:ilvl="0" w:tplc="D68EAFE2">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F7B6122"/>
    <w:multiLevelType w:val="hybridMultilevel"/>
    <w:tmpl w:val="154C7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FDF5E78"/>
    <w:multiLevelType w:val="hybridMultilevel"/>
    <w:tmpl w:val="C00E8CFA"/>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519F0BE8"/>
    <w:multiLevelType w:val="hybridMultilevel"/>
    <w:tmpl w:val="C406B93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6D471ECD"/>
    <w:multiLevelType w:val="hybridMultilevel"/>
    <w:tmpl w:val="AA2846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3">
    <w:nsid w:val="778A402A"/>
    <w:multiLevelType w:val="hybridMultilevel"/>
    <w:tmpl w:val="B394DE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7"/>
  </w:num>
  <w:num w:numId="5">
    <w:abstractNumId w:val="11"/>
  </w:num>
  <w:num w:numId="6">
    <w:abstractNumId w:val="5"/>
  </w:num>
  <w:num w:numId="7">
    <w:abstractNumId w:val="22"/>
  </w:num>
  <w:num w:numId="8">
    <w:abstractNumId w:val="20"/>
  </w:num>
  <w:num w:numId="9">
    <w:abstractNumId w:val="21"/>
  </w:num>
  <w:num w:numId="10">
    <w:abstractNumId w:val="10"/>
  </w:num>
  <w:num w:numId="11">
    <w:abstractNumId w:val="12"/>
  </w:num>
  <w:num w:numId="12">
    <w:abstractNumId w:val="14"/>
  </w:num>
  <w:num w:numId="13">
    <w:abstractNumId w:val="8"/>
  </w:num>
  <w:num w:numId="14">
    <w:abstractNumId w:val="23"/>
  </w:num>
  <w:num w:numId="15">
    <w:abstractNumId w:val="19"/>
  </w:num>
  <w:num w:numId="16">
    <w:abstractNumId w:val="15"/>
  </w:num>
  <w:num w:numId="17">
    <w:abstractNumId w:val="0"/>
    <w:lvlOverride w:ilvl="0">
      <w:lvl w:ilvl="0">
        <w:start w:val="1"/>
        <w:numFmt w:val="bullet"/>
        <w:lvlText w:val=""/>
        <w:legacy w:legacy="1" w:legacySpace="0" w:legacyIndent="360"/>
        <w:lvlJc w:val="left"/>
        <w:rPr>
          <w:rFonts w:ascii="Wingdings" w:hAnsi="Wingdings" w:hint="default"/>
        </w:rPr>
      </w:lvl>
    </w:lvlOverride>
  </w:num>
  <w:num w:numId="18">
    <w:abstractNumId w:val="9"/>
  </w:num>
  <w:num w:numId="19">
    <w:abstractNumId w:val="13"/>
  </w:num>
  <w:num w:numId="20">
    <w:abstractNumId w:val="18"/>
  </w:num>
  <w:num w:numId="21">
    <w:abstractNumId w:val="17"/>
  </w:num>
  <w:num w:numId="22">
    <w:abstractNumId w:val="4"/>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7A8"/>
    <w:rsid w:val="00005DC4"/>
    <w:rsid w:val="00015270"/>
    <w:rsid w:val="0001580B"/>
    <w:rsid w:val="000337BC"/>
    <w:rsid w:val="000361A9"/>
    <w:rsid w:val="00040AA8"/>
    <w:rsid w:val="00044B5B"/>
    <w:rsid w:val="00061CCE"/>
    <w:rsid w:val="00064132"/>
    <w:rsid w:val="00066CE8"/>
    <w:rsid w:val="000733F1"/>
    <w:rsid w:val="0009142E"/>
    <w:rsid w:val="000D0616"/>
    <w:rsid w:val="000D383C"/>
    <w:rsid w:val="000D646A"/>
    <w:rsid w:val="000E2568"/>
    <w:rsid w:val="000E498B"/>
    <w:rsid w:val="000F0E2B"/>
    <w:rsid w:val="000F295D"/>
    <w:rsid w:val="000F33B0"/>
    <w:rsid w:val="001221CF"/>
    <w:rsid w:val="001239B3"/>
    <w:rsid w:val="001317A8"/>
    <w:rsid w:val="001318AA"/>
    <w:rsid w:val="001334CD"/>
    <w:rsid w:val="00134344"/>
    <w:rsid w:val="0013678A"/>
    <w:rsid w:val="00141528"/>
    <w:rsid w:val="0014190D"/>
    <w:rsid w:val="00144265"/>
    <w:rsid w:val="00144424"/>
    <w:rsid w:val="00145199"/>
    <w:rsid w:val="00146721"/>
    <w:rsid w:val="00156838"/>
    <w:rsid w:val="00162E57"/>
    <w:rsid w:val="0016530A"/>
    <w:rsid w:val="00165CF2"/>
    <w:rsid w:val="001829D4"/>
    <w:rsid w:val="001841AA"/>
    <w:rsid w:val="00185B4A"/>
    <w:rsid w:val="00185DEE"/>
    <w:rsid w:val="00190335"/>
    <w:rsid w:val="00190692"/>
    <w:rsid w:val="00196113"/>
    <w:rsid w:val="001A1329"/>
    <w:rsid w:val="001A2301"/>
    <w:rsid w:val="001A6708"/>
    <w:rsid w:val="001B589A"/>
    <w:rsid w:val="001D62AC"/>
    <w:rsid w:val="001D7CA8"/>
    <w:rsid w:val="001E0D88"/>
    <w:rsid w:val="001E6C17"/>
    <w:rsid w:val="001F281C"/>
    <w:rsid w:val="002121BF"/>
    <w:rsid w:val="002222F0"/>
    <w:rsid w:val="002329F1"/>
    <w:rsid w:val="00233C3C"/>
    <w:rsid w:val="00236BD9"/>
    <w:rsid w:val="002372F3"/>
    <w:rsid w:val="002629CF"/>
    <w:rsid w:val="002656CB"/>
    <w:rsid w:val="00284075"/>
    <w:rsid w:val="002842C3"/>
    <w:rsid w:val="0029261D"/>
    <w:rsid w:val="002A197A"/>
    <w:rsid w:val="002B68F9"/>
    <w:rsid w:val="002C02B5"/>
    <w:rsid w:val="002C0CF5"/>
    <w:rsid w:val="002C5BE0"/>
    <w:rsid w:val="002C65F8"/>
    <w:rsid w:val="002C6917"/>
    <w:rsid w:val="002D4F3A"/>
    <w:rsid w:val="002E0D6F"/>
    <w:rsid w:val="002E6BCD"/>
    <w:rsid w:val="002F1064"/>
    <w:rsid w:val="002F7B09"/>
    <w:rsid w:val="0030622E"/>
    <w:rsid w:val="00311BD7"/>
    <w:rsid w:val="00313E11"/>
    <w:rsid w:val="00315CE1"/>
    <w:rsid w:val="00324DAC"/>
    <w:rsid w:val="00330051"/>
    <w:rsid w:val="0033044C"/>
    <w:rsid w:val="00336BE9"/>
    <w:rsid w:val="0034532B"/>
    <w:rsid w:val="00353878"/>
    <w:rsid w:val="00355451"/>
    <w:rsid w:val="003575AA"/>
    <w:rsid w:val="00370D4C"/>
    <w:rsid w:val="003776B7"/>
    <w:rsid w:val="00383CAC"/>
    <w:rsid w:val="0038443B"/>
    <w:rsid w:val="0038510A"/>
    <w:rsid w:val="00386848"/>
    <w:rsid w:val="00386FDE"/>
    <w:rsid w:val="003916E6"/>
    <w:rsid w:val="00395AEB"/>
    <w:rsid w:val="003A2315"/>
    <w:rsid w:val="003B199E"/>
    <w:rsid w:val="003D1024"/>
    <w:rsid w:val="003E6BB9"/>
    <w:rsid w:val="003E7BAD"/>
    <w:rsid w:val="003F5A85"/>
    <w:rsid w:val="003F7D9A"/>
    <w:rsid w:val="004277EB"/>
    <w:rsid w:val="00427D1B"/>
    <w:rsid w:val="004321D0"/>
    <w:rsid w:val="00447C2D"/>
    <w:rsid w:val="004774DC"/>
    <w:rsid w:val="00482013"/>
    <w:rsid w:val="00492D4F"/>
    <w:rsid w:val="004A0D38"/>
    <w:rsid w:val="004B2768"/>
    <w:rsid w:val="004B33E8"/>
    <w:rsid w:val="004C3F17"/>
    <w:rsid w:val="004C4F3F"/>
    <w:rsid w:val="004C5A65"/>
    <w:rsid w:val="004C64DA"/>
    <w:rsid w:val="004C65EA"/>
    <w:rsid w:val="004D2F8A"/>
    <w:rsid w:val="004D5F54"/>
    <w:rsid w:val="004E28EA"/>
    <w:rsid w:val="005006B3"/>
    <w:rsid w:val="00523EFB"/>
    <w:rsid w:val="0052537C"/>
    <w:rsid w:val="005310FC"/>
    <w:rsid w:val="00531DE0"/>
    <w:rsid w:val="00536C64"/>
    <w:rsid w:val="0053707B"/>
    <w:rsid w:val="00541604"/>
    <w:rsid w:val="00563386"/>
    <w:rsid w:val="00567D40"/>
    <w:rsid w:val="0057140B"/>
    <w:rsid w:val="005719C2"/>
    <w:rsid w:val="00573095"/>
    <w:rsid w:val="0057589B"/>
    <w:rsid w:val="00583E50"/>
    <w:rsid w:val="005A574F"/>
    <w:rsid w:val="005B6EEB"/>
    <w:rsid w:val="005C233E"/>
    <w:rsid w:val="005C735F"/>
    <w:rsid w:val="005C7840"/>
    <w:rsid w:val="005D3151"/>
    <w:rsid w:val="005E1658"/>
    <w:rsid w:val="005E4E03"/>
    <w:rsid w:val="005F6FE5"/>
    <w:rsid w:val="00603188"/>
    <w:rsid w:val="006064E0"/>
    <w:rsid w:val="0060746D"/>
    <w:rsid w:val="00610DE8"/>
    <w:rsid w:val="00617466"/>
    <w:rsid w:val="00635A77"/>
    <w:rsid w:val="00647CC3"/>
    <w:rsid w:val="00651617"/>
    <w:rsid w:val="00654349"/>
    <w:rsid w:val="0067417E"/>
    <w:rsid w:val="006925A9"/>
    <w:rsid w:val="00692785"/>
    <w:rsid w:val="00697063"/>
    <w:rsid w:val="006A11EE"/>
    <w:rsid w:val="006B001A"/>
    <w:rsid w:val="006D0A50"/>
    <w:rsid w:val="006D13A3"/>
    <w:rsid w:val="006E466A"/>
    <w:rsid w:val="007078D8"/>
    <w:rsid w:val="00711699"/>
    <w:rsid w:val="00725577"/>
    <w:rsid w:val="007258E3"/>
    <w:rsid w:val="00734054"/>
    <w:rsid w:val="0076031B"/>
    <w:rsid w:val="00764E76"/>
    <w:rsid w:val="007676B4"/>
    <w:rsid w:val="007707F3"/>
    <w:rsid w:val="00771F36"/>
    <w:rsid w:val="00772032"/>
    <w:rsid w:val="00783B65"/>
    <w:rsid w:val="00792EFE"/>
    <w:rsid w:val="007A580F"/>
    <w:rsid w:val="007A60FD"/>
    <w:rsid w:val="007B3213"/>
    <w:rsid w:val="007B3D13"/>
    <w:rsid w:val="007C7AB4"/>
    <w:rsid w:val="007D0191"/>
    <w:rsid w:val="007F5301"/>
    <w:rsid w:val="007F6C9A"/>
    <w:rsid w:val="00805F4C"/>
    <w:rsid w:val="00826094"/>
    <w:rsid w:val="0083546C"/>
    <w:rsid w:val="00867AB4"/>
    <w:rsid w:val="00870E98"/>
    <w:rsid w:val="0087458E"/>
    <w:rsid w:val="008751FC"/>
    <w:rsid w:val="00886582"/>
    <w:rsid w:val="008A236C"/>
    <w:rsid w:val="008A41A0"/>
    <w:rsid w:val="008C20DA"/>
    <w:rsid w:val="008D206D"/>
    <w:rsid w:val="008E5F3D"/>
    <w:rsid w:val="008F7298"/>
    <w:rsid w:val="0090170D"/>
    <w:rsid w:val="00902D89"/>
    <w:rsid w:val="009033EB"/>
    <w:rsid w:val="00904AF5"/>
    <w:rsid w:val="009126CB"/>
    <w:rsid w:val="00914E7A"/>
    <w:rsid w:val="00916A4A"/>
    <w:rsid w:val="0092058A"/>
    <w:rsid w:val="00924251"/>
    <w:rsid w:val="009366DE"/>
    <w:rsid w:val="0094304A"/>
    <w:rsid w:val="00952225"/>
    <w:rsid w:val="009633DA"/>
    <w:rsid w:val="00967370"/>
    <w:rsid w:val="00987BC3"/>
    <w:rsid w:val="009962B6"/>
    <w:rsid w:val="009A0227"/>
    <w:rsid w:val="009A4FA1"/>
    <w:rsid w:val="009A676F"/>
    <w:rsid w:val="009B2A8D"/>
    <w:rsid w:val="009C23C3"/>
    <w:rsid w:val="009E0606"/>
    <w:rsid w:val="009E2093"/>
    <w:rsid w:val="009E3AF0"/>
    <w:rsid w:val="009E7280"/>
    <w:rsid w:val="009F7D0E"/>
    <w:rsid w:val="009F7E12"/>
    <w:rsid w:val="00A016BD"/>
    <w:rsid w:val="00A04BC9"/>
    <w:rsid w:val="00A1296A"/>
    <w:rsid w:val="00A159CB"/>
    <w:rsid w:val="00A27697"/>
    <w:rsid w:val="00A27BD3"/>
    <w:rsid w:val="00A336EA"/>
    <w:rsid w:val="00A364B6"/>
    <w:rsid w:val="00A36597"/>
    <w:rsid w:val="00A36AC2"/>
    <w:rsid w:val="00A47F16"/>
    <w:rsid w:val="00A54D7F"/>
    <w:rsid w:val="00A64B34"/>
    <w:rsid w:val="00A7282E"/>
    <w:rsid w:val="00A74C26"/>
    <w:rsid w:val="00A773E5"/>
    <w:rsid w:val="00A84C7A"/>
    <w:rsid w:val="00A91C47"/>
    <w:rsid w:val="00A921C4"/>
    <w:rsid w:val="00A923F7"/>
    <w:rsid w:val="00AB66BA"/>
    <w:rsid w:val="00AC2AE4"/>
    <w:rsid w:val="00AD0896"/>
    <w:rsid w:val="00AD1782"/>
    <w:rsid w:val="00AD40A5"/>
    <w:rsid w:val="00AD6D63"/>
    <w:rsid w:val="00B05483"/>
    <w:rsid w:val="00B07E81"/>
    <w:rsid w:val="00B1230E"/>
    <w:rsid w:val="00B2523F"/>
    <w:rsid w:val="00B26544"/>
    <w:rsid w:val="00B26E30"/>
    <w:rsid w:val="00B27114"/>
    <w:rsid w:val="00B43EDE"/>
    <w:rsid w:val="00B442C0"/>
    <w:rsid w:val="00B46780"/>
    <w:rsid w:val="00B472A0"/>
    <w:rsid w:val="00B50019"/>
    <w:rsid w:val="00B65A32"/>
    <w:rsid w:val="00B672CB"/>
    <w:rsid w:val="00B746FC"/>
    <w:rsid w:val="00B77DB5"/>
    <w:rsid w:val="00BA7B90"/>
    <w:rsid w:val="00BC2E15"/>
    <w:rsid w:val="00BD0351"/>
    <w:rsid w:val="00BD0B60"/>
    <w:rsid w:val="00BF6DEC"/>
    <w:rsid w:val="00C01834"/>
    <w:rsid w:val="00C01BC5"/>
    <w:rsid w:val="00C10022"/>
    <w:rsid w:val="00C16F4C"/>
    <w:rsid w:val="00C20CD5"/>
    <w:rsid w:val="00C23A98"/>
    <w:rsid w:val="00C46164"/>
    <w:rsid w:val="00C51DC9"/>
    <w:rsid w:val="00C55A6C"/>
    <w:rsid w:val="00C63D9D"/>
    <w:rsid w:val="00C72365"/>
    <w:rsid w:val="00CB6DC2"/>
    <w:rsid w:val="00CC14B6"/>
    <w:rsid w:val="00CC2E66"/>
    <w:rsid w:val="00CC5B80"/>
    <w:rsid w:val="00CD33E6"/>
    <w:rsid w:val="00CF297E"/>
    <w:rsid w:val="00D046C5"/>
    <w:rsid w:val="00D175F0"/>
    <w:rsid w:val="00D34810"/>
    <w:rsid w:val="00D34CF1"/>
    <w:rsid w:val="00D356DF"/>
    <w:rsid w:val="00D45E03"/>
    <w:rsid w:val="00D4618B"/>
    <w:rsid w:val="00D46CD3"/>
    <w:rsid w:val="00D55DD7"/>
    <w:rsid w:val="00D6778C"/>
    <w:rsid w:val="00D74D6D"/>
    <w:rsid w:val="00D7763B"/>
    <w:rsid w:val="00D80B46"/>
    <w:rsid w:val="00D83177"/>
    <w:rsid w:val="00DA0760"/>
    <w:rsid w:val="00DA5730"/>
    <w:rsid w:val="00DB0E7A"/>
    <w:rsid w:val="00DB3303"/>
    <w:rsid w:val="00DB5B6C"/>
    <w:rsid w:val="00DC1702"/>
    <w:rsid w:val="00DC7165"/>
    <w:rsid w:val="00DD53A4"/>
    <w:rsid w:val="00DE022D"/>
    <w:rsid w:val="00DE206C"/>
    <w:rsid w:val="00DE6C36"/>
    <w:rsid w:val="00DE7086"/>
    <w:rsid w:val="00DF2ECF"/>
    <w:rsid w:val="00DF3910"/>
    <w:rsid w:val="00E01BBB"/>
    <w:rsid w:val="00E22746"/>
    <w:rsid w:val="00E256CF"/>
    <w:rsid w:val="00E3518A"/>
    <w:rsid w:val="00E36955"/>
    <w:rsid w:val="00E37708"/>
    <w:rsid w:val="00E431A7"/>
    <w:rsid w:val="00E55EF7"/>
    <w:rsid w:val="00E5616B"/>
    <w:rsid w:val="00E64B9B"/>
    <w:rsid w:val="00E82636"/>
    <w:rsid w:val="00E85472"/>
    <w:rsid w:val="00E900EA"/>
    <w:rsid w:val="00E928BE"/>
    <w:rsid w:val="00E97986"/>
    <w:rsid w:val="00EA218B"/>
    <w:rsid w:val="00EB6B21"/>
    <w:rsid w:val="00EE218F"/>
    <w:rsid w:val="00EE31B5"/>
    <w:rsid w:val="00EF7D97"/>
    <w:rsid w:val="00F057B5"/>
    <w:rsid w:val="00F061B8"/>
    <w:rsid w:val="00F1117C"/>
    <w:rsid w:val="00F11221"/>
    <w:rsid w:val="00F20FF0"/>
    <w:rsid w:val="00F2649A"/>
    <w:rsid w:val="00F42186"/>
    <w:rsid w:val="00F62884"/>
    <w:rsid w:val="00F651DC"/>
    <w:rsid w:val="00F66D8B"/>
    <w:rsid w:val="00F72BAE"/>
    <w:rsid w:val="00F74E09"/>
    <w:rsid w:val="00F750D7"/>
    <w:rsid w:val="00F76BA7"/>
    <w:rsid w:val="00F8779C"/>
    <w:rsid w:val="00FA0A43"/>
    <w:rsid w:val="00FA2A3D"/>
    <w:rsid w:val="00FB36B7"/>
    <w:rsid w:val="00FB4FEA"/>
    <w:rsid w:val="00FD410C"/>
    <w:rsid w:val="00FD6FB3"/>
    <w:rsid w:val="00FE6BF7"/>
    <w:rsid w:val="00FF109D"/>
    <w:rsid w:val="00FF3AC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gif"/><Relationship Id="rId5" Type="http://schemas.openxmlformats.org/officeDocument/2006/relationships/settings" Target="settings.xml"/><Relationship Id="rId10" Type="http://schemas.openxmlformats.org/officeDocument/2006/relationships/hyperlink" Target="http://tinyurl.com/DirectPayinfojen" TargetMode="External"/><Relationship Id="rId4" Type="http://schemas.microsoft.com/office/2007/relationships/stylesWithEffects" Target="stylesWithEffects.xml"/><Relationship Id="rId9" Type="http://schemas.openxmlformats.org/officeDocument/2006/relationships/hyperlink" Target="http://tinyurl.com/constantcontactpricingj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17BC6-F9BE-41E3-B69C-67A804E73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Newsletter Starter Kit ~ Timesaving Templates</vt:lpstr>
    </vt:vector>
  </TitlesOfParts>
  <Company/>
  <LinksUpToDate>false</LinksUpToDate>
  <CharactersWithSpaces>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 Starter Kit ~ Timesaving Templates</dc:title>
  <dc:creator>HP Authorized Customer</dc:creator>
  <cp:lastModifiedBy>Jennifer</cp:lastModifiedBy>
  <cp:revision>3</cp:revision>
  <cp:lastPrinted>2015-03-13T22:57:00Z</cp:lastPrinted>
  <dcterms:created xsi:type="dcterms:W3CDTF">2015-03-25T05:04:00Z</dcterms:created>
  <dcterms:modified xsi:type="dcterms:W3CDTF">2015-04-16T05:51:00Z</dcterms:modified>
</cp:coreProperties>
</file>